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77" w:rsidRPr="00A64177" w:rsidRDefault="00A64177" w:rsidP="00A64177">
      <w:pPr>
        <w:jc w:val="center"/>
        <w:rPr>
          <w:rFonts w:ascii="Times New Roman" w:hAnsi="Times New Roman" w:cs="Times New Roman"/>
          <w:b/>
          <w:sz w:val="24"/>
          <w:szCs w:val="24"/>
        </w:rPr>
      </w:pPr>
      <w:r w:rsidRPr="00A64177">
        <w:rPr>
          <w:rFonts w:ascii="Times New Roman" w:hAnsi="Times New Roman" w:cs="Times New Roman"/>
          <w:b/>
          <w:sz w:val="24"/>
          <w:szCs w:val="24"/>
        </w:rPr>
        <w:t>CỘNG HÒA XÃ HỘI CHỦ NGHĨA VIỆT NAM</w:t>
      </w:r>
    </w:p>
    <w:p w:rsidR="00A64177" w:rsidRPr="00A64177" w:rsidRDefault="00A64177" w:rsidP="00A64177">
      <w:pPr>
        <w:jc w:val="center"/>
        <w:rPr>
          <w:rFonts w:ascii="Times New Roman" w:hAnsi="Times New Roman" w:cs="Times New Roman"/>
          <w:b/>
          <w:sz w:val="24"/>
          <w:szCs w:val="24"/>
        </w:rPr>
      </w:pPr>
      <w:r w:rsidRPr="00A64177">
        <w:rPr>
          <w:rFonts w:ascii="Times New Roman" w:hAnsi="Times New Roman" w:cs="Times New Roman"/>
          <w:b/>
          <w:sz w:val="24"/>
          <w:szCs w:val="24"/>
        </w:rPr>
        <w:t>Độc lập - Tự do - Hạnh phúc</w:t>
      </w:r>
    </w:p>
    <w:p w:rsidR="00A64177" w:rsidRPr="00A64177" w:rsidRDefault="00A64177" w:rsidP="00A64177">
      <w:pPr>
        <w:jc w:val="center"/>
        <w:rPr>
          <w:rFonts w:ascii="Times New Roman" w:hAnsi="Times New Roman" w:cs="Times New Roman"/>
          <w:sz w:val="24"/>
          <w:szCs w:val="24"/>
        </w:rPr>
      </w:pPr>
      <w:r w:rsidRPr="00A64177">
        <w:rPr>
          <w:rFonts w:ascii="Times New Roman" w:hAnsi="Times New Roman" w:cs="Times New Roman"/>
          <w:sz w:val="24"/>
          <w:szCs w:val="24"/>
        </w:rPr>
        <w:t>---------------</w:t>
      </w:r>
    </w:p>
    <w:p w:rsidR="00A64177" w:rsidRPr="00A64177" w:rsidRDefault="00A64177" w:rsidP="00A64177">
      <w:pPr>
        <w:jc w:val="center"/>
        <w:rPr>
          <w:rFonts w:ascii="Times New Roman" w:hAnsi="Times New Roman" w:cs="Times New Roman"/>
          <w:b/>
          <w:sz w:val="24"/>
          <w:szCs w:val="24"/>
        </w:rPr>
      </w:pPr>
      <w:r w:rsidRPr="00A64177">
        <w:rPr>
          <w:rFonts w:ascii="Times New Roman" w:hAnsi="Times New Roman" w:cs="Times New Roman"/>
          <w:b/>
          <w:sz w:val="24"/>
          <w:szCs w:val="24"/>
        </w:rPr>
        <w:t>HỢP ĐỒNG CHO THUÊ (CHO THUÊ LẠI) QUYỀN SỬ DỤNG ĐẤT</w:t>
      </w:r>
    </w:p>
    <w:p w:rsidR="00A64177" w:rsidRPr="00A64177" w:rsidRDefault="00A64177" w:rsidP="00A64177">
      <w:pPr>
        <w:jc w:val="center"/>
        <w:rPr>
          <w:rFonts w:ascii="Times New Roman" w:hAnsi="Times New Roman" w:cs="Times New Roman"/>
          <w:sz w:val="24"/>
          <w:szCs w:val="24"/>
        </w:rPr>
      </w:pPr>
      <w:r w:rsidRPr="00A64177">
        <w:rPr>
          <w:rFonts w:ascii="Times New Roman" w:hAnsi="Times New Roman" w:cs="Times New Roman"/>
          <w:sz w:val="24"/>
          <w:szCs w:val="24"/>
        </w:rPr>
        <w:t>Số ………./HĐ</w:t>
      </w:r>
    </w:p>
    <w:p w:rsidR="00A64177" w:rsidRPr="00A64177" w:rsidRDefault="00A64177" w:rsidP="00A64177">
      <w:pPr>
        <w:rPr>
          <w:rFonts w:ascii="Times New Roman" w:hAnsi="Times New Roman" w:cs="Times New Roman"/>
          <w:sz w:val="24"/>
          <w:szCs w:val="24"/>
        </w:rPr>
      </w:pP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Căn cứ Luật Kinh doanh bất động sản ngày 25 tháng 11 năm 2014;</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Căn cứ Luật Đất đai ngày 29 tháng 11 năm 2013 và các văn bản hướng dẫn thi hành;</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Căn cứ Nghị định số: ……/2015/NĐ-CP ngày ….. tháng ….. năm 2015 của Chính phủ quy định chi tiết thi hành một số điều của Luật Kinh doanh bất động sản;</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Các căn cứ pháp lý khác.</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Hai bên chúng tôi gồ</w:t>
      </w:r>
      <w:r w:rsidRPr="00A64177">
        <w:rPr>
          <w:rFonts w:ascii="Times New Roman" w:hAnsi="Times New Roman" w:cs="Times New Roman"/>
          <w:sz w:val="24"/>
          <w:szCs w:val="24"/>
        </w:rPr>
        <w:t>m:</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I. BÊN CHO THUÊ (BÊN CHO THUÊ LẠ</w:t>
      </w:r>
      <w:r w:rsidRPr="00A64177">
        <w:rPr>
          <w:rFonts w:ascii="Times New Roman" w:hAnsi="Times New Roman" w:cs="Times New Roman"/>
          <w:b/>
          <w:sz w:val="24"/>
          <w:szCs w:val="24"/>
        </w:rPr>
        <w:t>I)</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Tên doanh nghiệp: (nếu là tổ chức)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Địa chỉ: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Giấy chứng nhận ĐKDN/Giấy chứng nhận ĐKKD: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Mã số doanh nghiệp: ..........................................................................</w:t>
      </w:r>
      <w:r w:rsidRPr="00A64177">
        <w:rPr>
          <w:rFonts w:ascii="Times New Roman" w:hAnsi="Times New Roman" w:cs="Times New Roman"/>
          <w:sz w:val="24"/>
          <w:szCs w:val="24"/>
        </w:rPr>
        <w:t xml:space="preserve">.............................  </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Người đại diện theo pháp luật: ………………………. Chức vụ: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Số điện thoại liên hệ: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Số tài khoản: …………………………….. Tại ngân hàng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II. BÊN THUÊ (BÊN THUÊ LẠ</w:t>
      </w:r>
      <w:r w:rsidRPr="00A64177">
        <w:rPr>
          <w:rFonts w:ascii="Times New Roman" w:hAnsi="Times New Roman" w:cs="Times New Roman"/>
          <w:b/>
          <w:sz w:val="24"/>
          <w:szCs w:val="24"/>
        </w:rPr>
        <w:t>I)</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Ông/Bà: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Sinh ngày: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CMND/Hộ chiếu số: …………………….……... Cấ</w:t>
      </w:r>
      <w:r w:rsidRPr="00A64177">
        <w:rPr>
          <w:rFonts w:ascii="Times New Roman" w:hAnsi="Times New Roman" w:cs="Times New Roman"/>
          <w:sz w:val="24"/>
          <w:szCs w:val="24"/>
        </w:rPr>
        <w:t>p ngày: ……/…./…….</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Tại:.....................................................................................................</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Quốc tịch (đối với người nước ngoài):...............................................</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Địa chỉ liên hệ:...................................................................................</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Số điện thoại: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Email: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lastRenderedPageBreak/>
        <w:t>(Trường hợp bên thuê là cá nhân thì chỉ ghi thông tin về cá nhân. Trường hợp bên thuê là nhiều người thì ghi thông tin cụ thể của từng cá nhân. Trường hợp bên thuê là vợ và chồng thì ghi thông tin của cả vợ và chồng. Trường hợp bên thuê là tổ chức thì ghi thông tin của tổ chứ</w:t>
      </w:r>
      <w:r w:rsidRPr="00A64177">
        <w:rPr>
          <w:rFonts w:ascii="Times New Roman" w:hAnsi="Times New Roman" w:cs="Times New Roman"/>
          <w:sz w:val="24"/>
          <w:szCs w:val="24"/>
        </w:rPr>
        <w:t>c).</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Hai bên đồng ý thực hiện việc cho thuê quyền sử dụng đất theo các thỏa thuận sau đây:</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1. Thông tin về đất cho thuê (cho thuê lạ</w:t>
      </w:r>
      <w:r w:rsidRPr="00A64177">
        <w:rPr>
          <w:rFonts w:ascii="Times New Roman" w:hAnsi="Times New Roman" w:cs="Times New Roman"/>
          <w:b/>
          <w:sz w:val="24"/>
          <w:szCs w:val="24"/>
        </w:rPr>
        <w:t>i)</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Quyền sử dụng đất của Ông (bà) hoặc tổ chức: ..............................................................</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(Giấy chứng nhận quyền sử dụng đấ</w:t>
      </w:r>
      <w:r w:rsidRPr="00A64177">
        <w:rPr>
          <w:rFonts w:ascii="Times New Roman" w:hAnsi="Times New Roman" w:cs="Times New Roman"/>
          <w:sz w:val="24"/>
          <w:szCs w:val="24"/>
        </w:rPr>
        <w:t>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(Đối với hợp đồng cho thuê lại cần thêm thông tin về tổ chức, cá nhân đang có quyền sử dụng đất của thửa đấ</w:t>
      </w:r>
      <w:r w:rsidRPr="00A64177">
        <w:rPr>
          <w:rFonts w:ascii="Times New Roman" w:hAnsi="Times New Roman" w:cs="Times New Roman"/>
          <w:sz w:val="24"/>
          <w:szCs w:val="24"/>
        </w:rPr>
        <w:t>t cho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Đặc điểm cụ thể của thửa đấ</w:t>
      </w:r>
      <w:r w:rsidRPr="00A64177">
        <w:rPr>
          <w:rFonts w:ascii="Times New Roman" w:hAnsi="Times New Roman" w:cs="Times New Roman"/>
          <w:sz w:val="24"/>
          <w:szCs w:val="24"/>
        </w:rPr>
        <w:t>t như sau:</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Thửa đất số: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Tờ bản đồ số: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Địa chỉ thửa đất: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Diện tích: ……………../………m2 (bằng chữ:........................................</w:t>
      </w:r>
      <w:r w:rsidRPr="00A64177">
        <w:rPr>
          <w:rFonts w:ascii="Times New Roman" w:hAnsi="Times New Roman" w:cs="Times New Roman"/>
          <w:sz w:val="24"/>
          <w:szCs w:val="24"/>
        </w:rPr>
        <w:t>............................. )</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Hình thức sử dụ</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Sử dụ</w:t>
      </w:r>
      <w:r w:rsidRPr="00A64177">
        <w:rPr>
          <w:rFonts w:ascii="Times New Roman" w:hAnsi="Times New Roman" w:cs="Times New Roman"/>
          <w:sz w:val="24"/>
          <w:szCs w:val="24"/>
        </w:rPr>
        <w:t>ng riêng: ………………… m2</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Sử dụ</w:t>
      </w:r>
      <w:r w:rsidRPr="00A64177">
        <w:rPr>
          <w:rFonts w:ascii="Times New Roman" w:hAnsi="Times New Roman" w:cs="Times New Roman"/>
          <w:sz w:val="24"/>
          <w:szCs w:val="24"/>
        </w:rPr>
        <w:t>ng chung: ………………. m2</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Mục đích sử dụng: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Thời hạn sử dụng: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Nguồn gốc sử dụng: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Những hạn chế về quyền sử dụng đất (nếu có): ..................................................................</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3. Nhà, công trình xây dựng gắn liền với đấ</w:t>
      </w:r>
      <w:r w:rsidRPr="00A64177">
        <w:rPr>
          <w:rFonts w:ascii="Times New Roman" w:hAnsi="Times New Roman" w:cs="Times New Roman"/>
          <w:sz w:val="24"/>
          <w:szCs w:val="24"/>
        </w:rPr>
        <w:t>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Đặc điểm nhà, công trình xây dựng gắn liền với đất: .......................................... (nế</w:t>
      </w:r>
      <w:r w:rsidRPr="00A64177">
        <w:rPr>
          <w:rFonts w:ascii="Times New Roman" w:hAnsi="Times New Roman" w:cs="Times New Roman"/>
          <w:sz w:val="24"/>
          <w:szCs w:val="24"/>
        </w:rPr>
        <w:t>u có).</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4. Quyền của bên thứ ba đối với thửa đất (nếu có):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b/>
          <w:sz w:val="24"/>
          <w:szCs w:val="24"/>
        </w:rPr>
        <w:t>Điều 2. Giá thuê đất:</w:t>
      </w:r>
      <w:r w:rsidRPr="00A64177">
        <w:rPr>
          <w:rFonts w:ascii="Times New Roman" w:hAnsi="Times New Roman" w:cs="Times New Roman"/>
          <w:sz w:val="24"/>
          <w:szCs w:val="24"/>
        </w:rPr>
        <w:t xml:space="preserve">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3. Phương thứ</w:t>
      </w:r>
      <w:r w:rsidRPr="00A64177">
        <w:rPr>
          <w:rFonts w:ascii="Times New Roman" w:hAnsi="Times New Roman" w:cs="Times New Roman"/>
          <w:b/>
          <w:sz w:val="24"/>
          <w:szCs w:val="24"/>
        </w:rPr>
        <w:t>c thanh toán</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Phương thức thanh toán: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Các thỏa thuận khác: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4. Thời hạ</w:t>
      </w:r>
      <w:r w:rsidRPr="00A64177">
        <w:rPr>
          <w:rFonts w:ascii="Times New Roman" w:hAnsi="Times New Roman" w:cs="Times New Roman"/>
          <w:b/>
          <w:sz w:val="24"/>
          <w:szCs w:val="24"/>
        </w:rPr>
        <w:t>n thanh toán</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lastRenderedPageBreak/>
        <w:t>Thanh toán 1 lần hoặc nhiều lần do các bên thỏa thuận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5. Mục đích thuê đấ</w:t>
      </w:r>
      <w:r w:rsidRPr="00A64177">
        <w:rPr>
          <w:rFonts w:ascii="Times New Roman" w:hAnsi="Times New Roman" w:cs="Times New Roman"/>
          <w:b/>
          <w:sz w:val="24"/>
          <w:szCs w:val="24"/>
        </w:rPr>
        <w:t>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Mục đích thuê quyền sử dụng đất nêu tại Điều 1 của Hợp đồ</w:t>
      </w:r>
      <w:r w:rsidRPr="00A64177">
        <w:rPr>
          <w:rFonts w:ascii="Times New Roman" w:hAnsi="Times New Roman" w:cs="Times New Roman"/>
          <w:sz w:val="24"/>
          <w:szCs w:val="24"/>
        </w:rPr>
        <w:t>ng này là:</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Bên thuê đất phải sử dụng đất đúng mục đích thuê theo Khoản 1 Điề</w:t>
      </w:r>
      <w:r w:rsidRPr="00A64177">
        <w:rPr>
          <w:rFonts w:ascii="Times New Roman" w:hAnsi="Times New Roman" w:cs="Times New Roman"/>
          <w:sz w:val="24"/>
          <w:szCs w:val="24"/>
        </w:rPr>
        <w:t>u này.</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3. Thỏa thuận về cho thuê lại: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4. Thỏa thuận khác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6. Thời hạn thuê đất, thời điể</w:t>
      </w:r>
      <w:r w:rsidRPr="00A64177">
        <w:rPr>
          <w:rFonts w:ascii="Times New Roman" w:hAnsi="Times New Roman" w:cs="Times New Roman"/>
          <w:b/>
          <w:sz w:val="24"/>
          <w:szCs w:val="24"/>
        </w:rPr>
        <w:t>m bàn giao</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I. Thời hạn thuê đấ</w:t>
      </w:r>
      <w:r w:rsidRPr="00A64177">
        <w:rPr>
          <w:rFonts w:ascii="Times New Roman" w:hAnsi="Times New Roman" w:cs="Times New Roman"/>
          <w:sz w:val="24"/>
          <w:szCs w:val="24"/>
        </w:rPr>
        <w:t>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Thời hạn thuê quyền sử dụng đất là: ………..tháng (hoặ</w:t>
      </w:r>
      <w:r w:rsidRPr="00A64177">
        <w:rPr>
          <w:rFonts w:ascii="Times New Roman" w:hAnsi="Times New Roman" w:cs="Times New Roman"/>
          <w:sz w:val="24"/>
          <w:szCs w:val="24"/>
        </w:rPr>
        <w:t>c năm)</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Thời hạn thuê bắt đầu từ ngày:............................................................</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Gia hạn thời hạn thuê: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3. Giải quyết hậu quả khi hợp đồng thuê quyền sử dụng đất hết hạ</w:t>
      </w:r>
      <w:r w:rsidRPr="00A64177">
        <w:rPr>
          <w:rFonts w:ascii="Times New Roman" w:hAnsi="Times New Roman" w:cs="Times New Roman"/>
          <w:sz w:val="24"/>
          <w:szCs w:val="24"/>
        </w:rPr>
        <w:t>n:</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II. Thời điểm bàn giao đấ</w:t>
      </w:r>
      <w:r w:rsidRPr="00A64177">
        <w:rPr>
          <w:rFonts w:ascii="Times New Roman" w:hAnsi="Times New Roman" w:cs="Times New Roman"/>
          <w:b/>
          <w:sz w:val="24"/>
          <w:szCs w:val="24"/>
        </w:rPr>
        <w:t>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Thời điểm bàn giao đất: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Giấy tờ pháp lý kèm theo gồm: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(Các bên tự thỏa thuận về điều kiện, thủ tục bàn giao đất, giấy tờ kèm theo của quyền sử dụng đấ</w:t>
      </w:r>
      <w:r w:rsidRPr="00A64177">
        <w:rPr>
          <w:rFonts w:ascii="Times New Roman" w:hAnsi="Times New Roman" w:cs="Times New Roman"/>
          <w:sz w:val="24"/>
          <w:szCs w:val="24"/>
        </w:rPr>
        <w:t>t thuê).</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7. Quyền và nghĩa vụ củ</w:t>
      </w:r>
      <w:r w:rsidRPr="00A64177">
        <w:rPr>
          <w:rFonts w:ascii="Times New Roman" w:hAnsi="Times New Roman" w:cs="Times New Roman"/>
          <w:b/>
          <w:sz w:val="24"/>
          <w:szCs w:val="24"/>
        </w:rPr>
        <w:t>a bên cho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Quyền củ</w:t>
      </w:r>
      <w:r w:rsidRPr="00A64177">
        <w:rPr>
          <w:rFonts w:ascii="Times New Roman" w:hAnsi="Times New Roman" w:cs="Times New Roman"/>
          <w:sz w:val="24"/>
          <w:szCs w:val="24"/>
        </w:rPr>
        <w:t>a bên cho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a) Yêu cầu bên thuê khai thác, sử dụng đất theo đúng mục đích, quy hoạch, kế hoạch sử dụng đất, dự án đầu tư và thỏa thuận trong hợp đồng;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b) Yêu cầu bên thuê thanh toán tiền thuê theo thời hạn và phương thức thỏa thuận trong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w:t>
      </w:r>
      <w:r w:rsidRPr="00A64177">
        <w:rPr>
          <w:rFonts w:ascii="Times New Roman" w:hAnsi="Times New Roman" w:cs="Times New Roman"/>
          <w:sz w:val="24"/>
          <w:szCs w:val="24"/>
        </w:rPr>
        <w:t>i;</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d) Yêu cầu bên thuê giao lại đất khi hết thời hạn thuê theo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đ) Yêu cầu bên thuê bồi thường thiệt hại do lỗi củ</w:t>
      </w:r>
      <w:r w:rsidRPr="00A64177">
        <w:rPr>
          <w:rFonts w:ascii="Times New Roman" w:hAnsi="Times New Roman" w:cs="Times New Roman"/>
          <w:sz w:val="24"/>
          <w:szCs w:val="24"/>
        </w:rPr>
        <w:t>a bên thuê gây ra;</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lastRenderedPageBreak/>
        <w:t>e) Các quyền khác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Nghĩa vụ củ</w:t>
      </w:r>
      <w:r w:rsidRPr="00A64177">
        <w:rPr>
          <w:rFonts w:ascii="Times New Roman" w:hAnsi="Times New Roman" w:cs="Times New Roman"/>
          <w:sz w:val="24"/>
          <w:szCs w:val="24"/>
        </w:rPr>
        <w:t>a bên cho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a) Cung cấp thông tin đầy đủ, trung thực về quyền sử dụng đất và chịu trách nhiệm về thông tin do mình cung cấ</w:t>
      </w:r>
      <w:r w:rsidRPr="00A64177">
        <w:rPr>
          <w:rFonts w:ascii="Times New Roman" w:hAnsi="Times New Roman" w:cs="Times New Roman"/>
          <w:sz w:val="24"/>
          <w:szCs w:val="24"/>
        </w:rPr>
        <w:t>p;</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b) Chuyển giao đất cho bên thuê đủ diện tích, đúng vị trí và tình trạng đất theo thỏa thuận trong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 Đăng ký việc cho thuê quyền sử dụng đấ</w:t>
      </w:r>
      <w:r w:rsidRPr="00A64177">
        <w:rPr>
          <w:rFonts w:ascii="Times New Roman" w:hAnsi="Times New Roman" w:cs="Times New Roman"/>
          <w:sz w:val="24"/>
          <w:szCs w:val="24"/>
        </w:rPr>
        <w:t>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d) Kiểm tra, nhắc nhở bên thuê bảo vệ, giữ gìn đất và sử dụng đất đúng mụ</w:t>
      </w:r>
      <w:r w:rsidRPr="00A64177">
        <w:rPr>
          <w:rFonts w:ascii="Times New Roman" w:hAnsi="Times New Roman" w:cs="Times New Roman"/>
          <w:sz w:val="24"/>
          <w:szCs w:val="24"/>
        </w:rPr>
        <w:t>c đích;</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đ) Thực hiện nghĩa vụ tài chính với Nhà nước theo quy định của pháp luậ</w:t>
      </w:r>
      <w:r w:rsidRPr="00A64177">
        <w:rPr>
          <w:rFonts w:ascii="Times New Roman" w:hAnsi="Times New Roman" w:cs="Times New Roman"/>
          <w:sz w:val="24"/>
          <w:szCs w:val="24"/>
        </w:rPr>
        <w:t>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e) Thông báo cho bên thuê về quyền của người thứ ba đối với đấ</w:t>
      </w:r>
      <w:r w:rsidRPr="00A64177">
        <w:rPr>
          <w:rFonts w:ascii="Times New Roman" w:hAnsi="Times New Roman" w:cs="Times New Roman"/>
          <w:sz w:val="24"/>
          <w:szCs w:val="24"/>
        </w:rPr>
        <w:t>t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g) Bồi thường thiệt hại do lỗi củ</w:t>
      </w:r>
      <w:r w:rsidRPr="00A64177">
        <w:rPr>
          <w:rFonts w:ascii="Times New Roman" w:hAnsi="Times New Roman" w:cs="Times New Roman"/>
          <w:sz w:val="24"/>
          <w:szCs w:val="24"/>
        </w:rPr>
        <w:t>a mình gây ra;</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h) Các nghĩa vụ khác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8. Quyền và nghĩa vụ củ</w:t>
      </w:r>
      <w:r w:rsidRPr="00A64177">
        <w:rPr>
          <w:rFonts w:ascii="Times New Roman" w:hAnsi="Times New Roman" w:cs="Times New Roman"/>
          <w:b/>
          <w:sz w:val="24"/>
          <w:szCs w:val="24"/>
        </w:rPr>
        <w:t>a bên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Quyền của bên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a) Yêu cầu bên cho thuê cung cấp thông tin đầy đủ, trung thực về quyền sử dụng đất đượ</w:t>
      </w:r>
      <w:r w:rsidRPr="00A64177">
        <w:rPr>
          <w:rFonts w:ascii="Times New Roman" w:hAnsi="Times New Roman" w:cs="Times New Roman"/>
          <w:sz w:val="24"/>
          <w:szCs w:val="24"/>
        </w:rPr>
        <w:t>c cho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b) Yêu cầu bên cho thuê chuyển giao đất đúng diện tích, đúng vị trí và tình trạng đất theo thỏa thuận trong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 Được sử dụng đất thuê theo thời hạn trong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d) Khai thác, sử dụng đất thuê và hưởng thành quả lao động, kết quả đầu tư trên đấ</w:t>
      </w:r>
      <w:r w:rsidRPr="00A64177">
        <w:rPr>
          <w:rFonts w:ascii="Times New Roman" w:hAnsi="Times New Roman" w:cs="Times New Roman"/>
          <w:sz w:val="24"/>
          <w:szCs w:val="24"/>
        </w:rPr>
        <w:t>t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đ) Yêu cầu bên cho thuê bồi thường thiệt hại do lỗi củ</w:t>
      </w:r>
      <w:r w:rsidRPr="00A64177">
        <w:rPr>
          <w:rFonts w:ascii="Times New Roman" w:hAnsi="Times New Roman" w:cs="Times New Roman"/>
          <w:sz w:val="24"/>
          <w:szCs w:val="24"/>
        </w:rPr>
        <w:t>a bên cho thuê gây ra;</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e) Quyền cho thuê lại (nế</w:t>
      </w:r>
      <w:r w:rsidRPr="00A64177">
        <w:rPr>
          <w:rFonts w:ascii="Times New Roman" w:hAnsi="Times New Roman" w:cs="Times New Roman"/>
          <w:sz w:val="24"/>
          <w:szCs w:val="24"/>
        </w:rPr>
        <w:t>u có);</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g) Các quyền khác: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Nghĩa vụ củ</w:t>
      </w:r>
      <w:r w:rsidRPr="00A64177">
        <w:rPr>
          <w:rFonts w:ascii="Times New Roman" w:hAnsi="Times New Roman" w:cs="Times New Roman"/>
          <w:sz w:val="24"/>
          <w:szCs w:val="24"/>
        </w:rPr>
        <w:t>a bên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a) Sử dụng đất đúng mục đích, đúng ranh giới, đúng thời hạ</w:t>
      </w:r>
      <w:r w:rsidRPr="00A64177">
        <w:rPr>
          <w:rFonts w:ascii="Times New Roman" w:hAnsi="Times New Roman" w:cs="Times New Roman"/>
          <w:sz w:val="24"/>
          <w:szCs w:val="24"/>
        </w:rPr>
        <w:t>n cho thuê;</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b) Không được hủy hoại đấ</w:t>
      </w:r>
      <w:r w:rsidRPr="00A64177">
        <w:rPr>
          <w:rFonts w:ascii="Times New Roman" w:hAnsi="Times New Roman" w:cs="Times New Roman"/>
          <w:sz w:val="24"/>
          <w:szCs w:val="24"/>
        </w:rPr>
        <w:t>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c) Thanh toán đủ tiền thuê quyền sử dụng đất theo thời hạn và phương thức đã thỏa thuận trong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d) Tuân theo quy định về bảo vệ môi trường; không được làm tổn hại đến quyền, lợi ích hợp pháp của người sử dụng đấ</w:t>
      </w:r>
      <w:r w:rsidRPr="00A64177">
        <w:rPr>
          <w:rFonts w:ascii="Times New Roman" w:hAnsi="Times New Roman" w:cs="Times New Roman"/>
          <w:sz w:val="24"/>
          <w:szCs w:val="24"/>
        </w:rPr>
        <w:t>t xung quanh;</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lastRenderedPageBreak/>
        <w:t>đ) Trả lại đất đúng thời hạn và tình trạng đất theo thỏa thuận trong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e) Bồi thường thiệt hại do lỗi củ</w:t>
      </w:r>
      <w:r w:rsidRPr="00A64177">
        <w:rPr>
          <w:rFonts w:ascii="Times New Roman" w:hAnsi="Times New Roman" w:cs="Times New Roman"/>
          <w:sz w:val="24"/>
          <w:szCs w:val="24"/>
        </w:rPr>
        <w:t>a mình gây ra;</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g) Các nghĩa vụ khác: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9. Trách nhiệm do vi phạm hợp đồ</w:t>
      </w:r>
      <w:r w:rsidRPr="00A64177">
        <w:rPr>
          <w:rFonts w:ascii="Times New Roman" w:hAnsi="Times New Roman" w:cs="Times New Roman"/>
          <w:b/>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Bên cho thuê phải chịu trách nhiệm khi vi phạm các quy định sau: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Bên thuê phải chịu trách nhiệm khi vi phạm các quy định sau:............</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10. Phạt vi phạm hợp đồ</w:t>
      </w:r>
      <w:r w:rsidRPr="00A64177">
        <w:rPr>
          <w:rFonts w:ascii="Times New Roman" w:hAnsi="Times New Roman" w:cs="Times New Roman"/>
          <w:b/>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a) Phạt bên cho thuê khi vi phạm hợp đồng theo Khoản 1 Điều 9 của Hợp đồ</w:t>
      </w:r>
      <w:r w:rsidRPr="00A64177">
        <w:rPr>
          <w:rFonts w:ascii="Times New Roman" w:hAnsi="Times New Roman" w:cs="Times New Roman"/>
          <w:sz w:val="24"/>
          <w:szCs w:val="24"/>
        </w:rPr>
        <w:t xml:space="preserve">ng này như sau:     </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b) Phạt bên thuê khi vi phạm hợp đồng theo Khoản 2 Điều 9 của Hợp đồ</w:t>
      </w:r>
      <w:r w:rsidRPr="00A64177">
        <w:rPr>
          <w:rFonts w:ascii="Times New Roman" w:hAnsi="Times New Roman" w:cs="Times New Roman"/>
          <w:sz w:val="24"/>
          <w:szCs w:val="24"/>
        </w:rPr>
        <w:t>ng này như sau: ....</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11. Các trường hợp chấm dứt hợp đồ</w:t>
      </w:r>
      <w:r w:rsidRPr="00A64177">
        <w:rPr>
          <w:rFonts w:ascii="Times New Roman" w:hAnsi="Times New Roman" w:cs="Times New Roman"/>
          <w:b/>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Hợp đồng này sẽ chấm dứt trong các trường hợ</w:t>
      </w:r>
      <w:r w:rsidRPr="00A64177">
        <w:rPr>
          <w:rFonts w:ascii="Times New Roman" w:hAnsi="Times New Roman" w:cs="Times New Roman"/>
          <w:sz w:val="24"/>
          <w:szCs w:val="24"/>
        </w:rPr>
        <w:t>p sau:</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Các trường hợp hủy bỏ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3. Xử lý khi chấm dứt và hủy bỏ hợp đồ</w:t>
      </w:r>
      <w:r w:rsidRPr="00A64177">
        <w:rPr>
          <w:rFonts w:ascii="Times New Roman" w:hAnsi="Times New Roman" w:cs="Times New Roman"/>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 ........................................................................................................</w:t>
      </w:r>
      <w:r w:rsidRPr="00A64177">
        <w:rPr>
          <w:rFonts w:ascii="Times New Roman" w:hAnsi="Times New Roman" w:cs="Times New Roman"/>
          <w:sz w:val="24"/>
          <w:szCs w:val="24"/>
        </w:rPr>
        <w: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12. Giải quyết tranh chấ</w:t>
      </w:r>
      <w:r w:rsidRPr="00A64177">
        <w:rPr>
          <w:rFonts w:ascii="Times New Roman" w:hAnsi="Times New Roman" w:cs="Times New Roman"/>
          <w:b/>
          <w:sz w:val="24"/>
          <w:szCs w:val="24"/>
        </w:rPr>
        <w:t>p</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Trong quá trình thực hiện Hợp đồng này, nếu phát sinh tranh chấp, các bên cùng nhau thương lượng giải quyết trên nguyên tắc tôn trọng quyền lợi của nhau; trong trường hợp không giải quyết được thì tranh chấp sẽ được giải quyết tại cơ quan Tòa án có thẩm quyền theo quy định của pháp luậ</w:t>
      </w:r>
      <w:r w:rsidRPr="00A64177">
        <w:rPr>
          <w:rFonts w:ascii="Times New Roman" w:hAnsi="Times New Roman" w:cs="Times New Roman"/>
          <w:sz w:val="24"/>
          <w:szCs w:val="24"/>
        </w:rPr>
        <w:t>t.</w:t>
      </w:r>
    </w:p>
    <w:p w:rsidR="00A64177" w:rsidRPr="00A64177" w:rsidRDefault="00A64177" w:rsidP="00A64177">
      <w:pPr>
        <w:rPr>
          <w:rFonts w:ascii="Times New Roman" w:hAnsi="Times New Roman" w:cs="Times New Roman"/>
          <w:b/>
          <w:sz w:val="24"/>
          <w:szCs w:val="24"/>
        </w:rPr>
      </w:pPr>
      <w:r w:rsidRPr="00A64177">
        <w:rPr>
          <w:rFonts w:ascii="Times New Roman" w:hAnsi="Times New Roman" w:cs="Times New Roman"/>
          <w:b/>
          <w:sz w:val="24"/>
          <w:szCs w:val="24"/>
        </w:rPr>
        <w:t>Điều 13. Thời điểm có hiệu lực của hợp đồ</w:t>
      </w:r>
      <w:r w:rsidRPr="00A64177">
        <w:rPr>
          <w:rFonts w:ascii="Times New Roman" w:hAnsi="Times New Roman" w:cs="Times New Roman"/>
          <w:b/>
          <w:sz w:val="24"/>
          <w:szCs w:val="24"/>
        </w:rPr>
        <w:t>ng</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1. Hợp đồng này có hiệu lực kể từ ngày ……. (hoặc có hiệu lực kể từ ngày được công chứng, chứng thự</w:t>
      </w:r>
      <w:r w:rsidRPr="00A64177">
        <w:rPr>
          <w:rFonts w:ascii="Times New Roman" w:hAnsi="Times New Roman" w:cs="Times New Roman"/>
          <w:sz w:val="24"/>
          <w:szCs w:val="24"/>
        </w:rPr>
        <w:t>c).</w:t>
      </w:r>
    </w:p>
    <w:p w:rsidR="00A64177" w:rsidRPr="00A64177" w:rsidRDefault="00A64177" w:rsidP="00A64177">
      <w:pPr>
        <w:rPr>
          <w:rFonts w:ascii="Times New Roman" w:hAnsi="Times New Roman" w:cs="Times New Roman"/>
          <w:sz w:val="24"/>
          <w:szCs w:val="24"/>
        </w:rPr>
      </w:pPr>
      <w:r w:rsidRPr="00A64177">
        <w:rPr>
          <w:rFonts w:ascii="Times New Roman" w:hAnsi="Times New Roman" w:cs="Times New Roman"/>
          <w:sz w:val="24"/>
          <w:szCs w:val="24"/>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w:t>
      </w:r>
      <w:r w:rsidRPr="00A64177">
        <w:rPr>
          <w:rFonts w:ascii="Times New Roman" w:hAnsi="Times New Roman" w:cs="Times New Roman"/>
          <w:sz w:val="24"/>
          <w:szCs w:val="24"/>
        </w:rPr>
        <w:t>i nhà và công trình./.</w:t>
      </w:r>
      <w:bookmarkStart w:id="0" w:name="_GoBack"/>
      <w:bookmarkEnd w:id="0"/>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A64177" w:rsidRPr="00A64177" w:rsidTr="0052638F">
        <w:tblPrEx>
          <w:tblCellMar>
            <w:top w:w="0" w:type="dxa"/>
            <w:bottom w:w="0" w:type="dxa"/>
          </w:tblCellMar>
        </w:tblPrEx>
        <w:trPr>
          <w:jc w:val="center"/>
        </w:trPr>
        <w:tc>
          <w:tcPr>
            <w:tcW w:w="4839" w:type="dxa"/>
            <w:tcBorders>
              <w:top w:val="nil"/>
              <w:left w:val="nil"/>
              <w:bottom w:val="nil"/>
              <w:right w:val="nil"/>
            </w:tcBorders>
          </w:tcPr>
          <w:p w:rsidR="00A64177" w:rsidRPr="00A64177" w:rsidRDefault="00A64177" w:rsidP="0052638F">
            <w:pPr>
              <w:jc w:val="center"/>
              <w:rPr>
                <w:rFonts w:ascii="Times New Roman" w:hAnsi="Times New Roman" w:cs="Times New Roman"/>
                <w:b/>
                <w:sz w:val="24"/>
                <w:szCs w:val="24"/>
                <w:lang w:val="fr-FR"/>
              </w:rPr>
            </w:pPr>
            <w:r w:rsidRPr="00A64177">
              <w:rPr>
                <w:rFonts w:ascii="Times New Roman" w:hAnsi="Times New Roman" w:cs="Times New Roman"/>
                <w:b/>
                <w:sz w:val="24"/>
                <w:szCs w:val="24"/>
                <w:lang w:val="fr-FR"/>
              </w:rPr>
              <w:t>Bên thuê đất</w:t>
            </w:r>
          </w:p>
          <w:p w:rsidR="00A64177" w:rsidRPr="00A64177" w:rsidRDefault="00A64177" w:rsidP="0052638F">
            <w:pPr>
              <w:jc w:val="center"/>
              <w:rPr>
                <w:rFonts w:ascii="Times New Roman" w:hAnsi="Times New Roman" w:cs="Times New Roman"/>
                <w:sz w:val="24"/>
                <w:szCs w:val="24"/>
                <w:lang w:val="fr-FR"/>
              </w:rPr>
            </w:pPr>
            <w:r w:rsidRPr="00A64177">
              <w:rPr>
                <w:rFonts w:ascii="Times New Roman" w:hAnsi="Times New Roman" w:cs="Times New Roman"/>
                <w:i/>
                <w:iCs/>
                <w:sz w:val="24"/>
                <w:szCs w:val="24"/>
                <w:lang w:val="fr-FR"/>
              </w:rPr>
              <w:t>(Ký, ghi rõ họ, tên, đóng dấu (nếu có)</w:t>
            </w:r>
          </w:p>
        </w:tc>
        <w:tc>
          <w:tcPr>
            <w:tcW w:w="4840" w:type="dxa"/>
            <w:tcBorders>
              <w:top w:val="nil"/>
              <w:left w:val="nil"/>
              <w:bottom w:val="nil"/>
              <w:right w:val="nil"/>
            </w:tcBorders>
          </w:tcPr>
          <w:p w:rsidR="00A64177" w:rsidRPr="00A64177" w:rsidRDefault="00A64177" w:rsidP="0052638F">
            <w:pPr>
              <w:jc w:val="center"/>
              <w:rPr>
                <w:rFonts w:ascii="Times New Roman" w:hAnsi="Times New Roman" w:cs="Times New Roman"/>
                <w:b/>
                <w:sz w:val="24"/>
                <w:szCs w:val="24"/>
                <w:lang w:val="fr-FR"/>
              </w:rPr>
            </w:pPr>
            <w:r w:rsidRPr="00A64177">
              <w:rPr>
                <w:rFonts w:ascii="Times New Roman" w:hAnsi="Times New Roman" w:cs="Times New Roman"/>
                <w:b/>
                <w:sz w:val="24"/>
                <w:szCs w:val="24"/>
                <w:lang w:val="fr-FR"/>
              </w:rPr>
              <w:t>Bên cho thuê đất</w:t>
            </w:r>
          </w:p>
          <w:p w:rsidR="00A64177" w:rsidRPr="00A64177" w:rsidRDefault="00A64177" w:rsidP="0052638F">
            <w:pPr>
              <w:jc w:val="center"/>
              <w:rPr>
                <w:rFonts w:ascii="Times New Roman" w:hAnsi="Times New Roman" w:cs="Times New Roman"/>
                <w:sz w:val="24"/>
                <w:szCs w:val="24"/>
                <w:lang w:val="fr-FR"/>
              </w:rPr>
            </w:pPr>
            <w:r w:rsidRPr="00A64177">
              <w:rPr>
                <w:rFonts w:ascii="Times New Roman" w:hAnsi="Times New Roman" w:cs="Times New Roman"/>
                <w:i/>
                <w:iCs/>
                <w:sz w:val="24"/>
                <w:szCs w:val="24"/>
                <w:lang w:val="fr-FR"/>
              </w:rPr>
              <w:t>(Ký, ghi rõ họ, tên và đóng dấu)</w:t>
            </w:r>
          </w:p>
        </w:tc>
      </w:tr>
    </w:tbl>
    <w:p w:rsidR="00A64177" w:rsidRPr="00A64177" w:rsidRDefault="00A64177" w:rsidP="00A64177">
      <w:pPr>
        <w:rPr>
          <w:rFonts w:ascii="Times New Roman" w:hAnsi="Times New Roman" w:cs="Times New Roman"/>
          <w:sz w:val="24"/>
          <w:szCs w:val="24"/>
        </w:rPr>
      </w:pPr>
    </w:p>
    <w:sectPr w:rsidR="00A64177" w:rsidRPr="00A64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77"/>
    <w:rsid w:val="00A64177"/>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CD66"/>
  <w15:chartTrackingRefBased/>
  <w15:docId w15:val="{25DB686C-3EEE-460D-B861-D8932088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6151">
      <w:bodyDiv w:val="1"/>
      <w:marLeft w:val="0"/>
      <w:marRight w:val="0"/>
      <w:marTop w:val="0"/>
      <w:marBottom w:val="0"/>
      <w:divBdr>
        <w:top w:val="none" w:sz="0" w:space="0" w:color="auto"/>
        <w:left w:val="none" w:sz="0" w:space="0" w:color="auto"/>
        <w:bottom w:val="none" w:sz="0" w:space="0" w:color="auto"/>
        <w:right w:val="none" w:sz="0" w:space="0" w:color="auto"/>
      </w:divBdr>
    </w:div>
    <w:div w:id="714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2019-10-18T08:41:00Z</dcterms:created>
  <dcterms:modified xsi:type="dcterms:W3CDTF">2019-10-18T08:51:00Z</dcterms:modified>
</cp:coreProperties>
</file>